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BB6D" w14:textId="77777777" w:rsidR="006A5FB9" w:rsidRDefault="006A5FB9" w:rsidP="006A5FB9">
      <w:pPr>
        <w:pStyle w:val="Default"/>
      </w:pPr>
    </w:p>
    <w:p w14:paraId="7083BE49" w14:textId="57DBE053" w:rsidR="001A3AC8" w:rsidRPr="004007AE" w:rsidRDefault="001A3AC8" w:rsidP="001A3AC8">
      <w:pPr>
        <w:rPr>
          <w:kern w:val="0"/>
          <w:sz w:val="28"/>
          <w:szCs w:val="28"/>
          <w14:ligatures w14:val="none"/>
        </w:rPr>
      </w:pPr>
      <w:r>
        <w:rPr>
          <w:kern w:val="0"/>
          <w:sz w:val="28"/>
          <w:szCs w:val="28"/>
          <w14:ligatures w14:val="none"/>
        </w:rPr>
        <w:t xml:space="preserve">The Town of Erin Prairie Monthly Board Meeting will be held Monday, </w:t>
      </w:r>
      <w:r>
        <w:rPr>
          <w:kern w:val="0"/>
          <w:sz w:val="28"/>
          <w:szCs w:val="28"/>
          <w14:ligatures w14:val="none"/>
        </w:rPr>
        <w:br/>
        <w:t>October 13</w:t>
      </w:r>
      <w:r w:rsidRPr="007F6111">
        <w:rPr>
          <w:kern w:val="0"/>
          <w:sz w:val="28"/>
          <w:szCs w:val="28"/>
          <w:vertAlign w:val="superscript"/>
          <w14:ligatures w14:val="none"/>
        </w:rPr>
        <w:t>th</w:t>
      </w:r>
      <w:proofErr w:type="gramStart"/>
      <w:r>
        <w:rPr>
          <w:kern w:val="0"/>
          <w:sz w:val="28"/>
          <w:szCs w:val="28"/>
          <w14:ligatures w14:val="none"/>
        </w:rPr>
        <w:t xml:space="preserve"> 2025</w:t>
      </w:r>
      <w:proofErr w:type="gramEnd"/>
      <w:r>
        <w:rPr>
          <w:kern w:val="0"/>
          <w:sz w:val="28"/>
          <w:szCs w:val="28"/>
          <w14:ligatures w14:val="none"/>
        </w:rPr>
        <w:t xml:space="preserve"> at the Erin Prairie Town Hall at 7 p.m. The agenda includes the following:  1) Call to order, 2) Present and approve agenda,  3) Approve the September meeting minutes, 4) Treasurer’s Report and pay bills,  5)Discuss road work 6) Review of fire and ambulance meeting information 7)Review and Approval of CSM  parcel # 012-1076-40-000 </w:t>
      </w:r>
      <w:r w:rsidR="004F5533">
        <w:rPr>
          <w:kern w:val="0"/>
          <w:sz w:val="28"/>
          <w:szCs w:val="28"/>
          <w14:ligatures w14:val="none"/>
        </w:rPr>
        <w:t xml:space="preserve">7) </w:t>
      </w:r>
      <w:r w:rsidR="00656344">
        <w:rPr>
          <w:kern w:val="0"/>
          <w:sz w:val="28"/>
          <w:szCs w:val="28"/>
          <w14:ligatures w14:val="none"/>
        </w:rPr>
        <w:t xml:space="preserve">Comprehensive plan and ordinance discussion </w:t>
      </w:r>
      <w:r w:rsidR="004F5533">
        <w:rPr>
          <w:kern w:val="0"/>
          <w:sz w:val="28"/>
          <w:szCs w:val="28"/>
          <w14:ligatures w14:val="none"/>
        </w:rPr>
        <w:t xml:space="preserve"> </w:t>
      </w:r>
      <w:r>
        <w:rPr>
          <w:kern w:val="0"/>
          <w:sz w:val="28"/>
          <w:szCs w:val="28"/>
          <w14:ligatures w14:val="none"/>
        </w:rPr>
        <w:t xml:space="preserve">8)Review numbers and plan for the 2026 budget     </w:t>
      </w:r>
    </w:p>
    <w:p w14:paraId="7FA3EFCD" w14:textId="77777777" w:rsidR="001A3AC8" w:rsidRDefault="001A3AC8" w:rsidP="006A5FB9">
      <w:pPr>
        <w:pStyle w:val="Default"/>
      </w:pPr>
    </w:p>
    <w:p w14:paraId="064EAB5C" w14:textId="77777777" w:rsidR="001A3AC8" w:rsidRDefault="001A3AC8" w:rsidP="006A5FB9">
      <w:pPr>
        <w:pStyle w:val="Default"/>
      </w:pPr>
    </w:p>
    <w:p w14:paraId="01FF984A" w14:textId="77777777" w:rsidR="001A3AC8" w:rsidRDefault="001A3AC8" w:rsidP="006A5FB9">
      <w:pPr>
        <w:pStyle w:val="Default"/>
      </w:pPr>
    </w:p>
    <w:p w14:paraId="247F592E" w14:textId="77777777" w:rsidR="001A3AC8" w:rsidRDefault="001A3AC8" w:rsidP="006A5FB9">
      <w:pPr>
        <w:pStyle w:val="Default"/>
      </w:pPr>
    </w:p>
    <w:p w14:paraId="70AA371F" w14:textId="77777777" w:rsidR="001A3AC8" w:rsidRDefault="001A3AC8" w:rsidP="006A5FB9">
      <w:pPr>
        <w:pStyle w:val="Default"/>
      </w:pPr>
    </w:p>
    <w:p w14:paraId="05850742" w14:textId="44E6DD4D" w:rsidR="00266CC7" w:rsidRDefault="00266CC7" w:rsidP="006A5FB9"/>
    <w:sectPr w:rsidR="00266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B9"/>
    <w:rsid w:val="000A3534"/>
    <w:rsid w:val="001A3AC8"/>
    <w:rsid w:val="00266CC7"/>
    <w:rsid w:val="002E4149"/>
    <w:rsid w:val="002F4D55"/>
    <w:rsid w:val="004F5533"/>
    <w:rsid w:val="00517D21"/>
    <w:rsid w:val="00656344"/>
    <w:rsid w:val="006A5FB9"/>
    <w:rsid w:val="00A21A14"/>
    <w:rsid w:val="00A7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20F4"/>
  <w15:chartTrackingRefBased/>
  <w15:docId w15:val="{2C1D5163-8441-4FED-82C8-BB7AD6F0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C8"/>
  </w:style>
  <w:style w:type="paragraph" w:styleId="Heading1">
    <w:name w:val="heading 1"/>
    <w:basedOn w:val="Normal"/>
    <w:next w:val="Normal"/>
    <w:link w:val="Heading1Char"/>
    <w:uiPriority w:val="9"/>
    <w:qFormat/>
    <w:rsid w:val="006A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B9"/>
    <w:rPr>
      <w:rFonts w:eastAsiaTheme="majorEastAsia" w:cstheme="majorBidi"/>
      <w:color w:val="272727" w:themeColor="text1" w:themeTint="D8"/>
    </w:rPr>
  </w:style>
  <w:style w:type="paragraph" w:styleId="Title">
    <w:name w:val="Title"/>
    <w:basedOn w:val="Normal"/>
    <w:next w:val="Normal"/>
    <w:link w:val="TitleChar"/>
    <w:uiPriority w:val="10"/>
    <w:qFormat/>
    <w:rsid w:val="006A5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B9"/>
    <w:pPr>
      <w:spacing w:before="160"/>
      <w:jc w:val="center"/>
    </w:pPr>
    <w:rPr>
      <w:i/>
      <w:iCs/>
      <w:color w:val="404040" w:themeColor="text1" w:themeTint="BF"/>
    </w:rPr>
  </w:style>
  <w:style w:type="character" w:customStyle="1" w:styleId="QuoteChar">
    <w:name w:val="Quote Char"/>
    <w:basedOn w:val="DefaultParagraphFont"/>
    <w:link w:val="Quote"/>
    <w:uiPriority w:val="29"/>
    <w:rsid w:val="006A5FB9"/>
    <w:rPr>
      <w:i/>
      <w:iCs/>
      <w:color w:val="404040" w:themeColor="text1" w:themeTint="BF"/>
    </w:rPr>
  </w:style>
  <w:style w:type="paragraph" w:styleId="ListParagraph">
    <w:name w:val="List Paragraph"/>
    <w:basedOn w:val="Normal"/>
    <w:uiPriority w:val="34"/>
    <w:qFormat/>
    <w:rsid w:val="006A5FB9"/>
    <w:pPr>
      <w:ind w:left="720"/>
      <w:contextualSpacing/>
    </w:pPr>
  </w:style>
  <w:style w:type="character" w:styleId="IntenseEmphasis">
    <w:name w:val="Intense Emphasis"/>
    <w:basedOn w:val="DefaultParagraphFont"/>
    <w:uiPriority w:val="21"/>
    <w:qFormat/>
    <w:rsid w:val="006A5FB9"/>
    <w:rPr>
      <w:i/>
      <w:iCs/>
      <w:color w:val="0F4761" w:themeColor="accent1" w:themeShade="BF"/>
    </w:rPr>
  </w:style>
  <w:style w:type="paragraph" w:styleId="IntenseQuote">
    <w:name w:val="Intense Quote"/>
    <w:basedOn w:val="Normal"/>
    <w:next w:val="Normal"/>
    <w:link w:val="IntenseQuoteChar"/>
    <w:uiPriority w:val="30"/>
    <w:qFormat/>
    <w:rsid w:val="006A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B9"/>
    <w:rPr>
      <w:i/>
      <w:iCs/>
      <w:color w:val="0F4761" w:themeColor="accent1" w:themeShade="BF"/>
    </w:rPr>
  </w:style>
  <w:style w:type="character" w:styleId="IntenseReference">
    <w:name w:val="Intense Reference"/>
    <w:basedOn w:val="DefaultParagraphFont"/>
    <w:uiPriority w:val="32"/>
    <w:qFormat/>
    <w:rsid w:val="006A5FB9"/>
    <w:rPr>
      <w:b/>
      <w:bCs/>
      <w:smallCaps/>
      <w:color w:val="0F4761" w:themeColor="accent1" w:themeShade="BF"/>
      <w:spacing w:val="5"/>
    </w:rPr>
  </w:style>
  <w:style w:type="paragraph" w:customStyle="1" w:styleId="Default">
    <w:name w:val="Default"/>
    <w:rsid w:val="006A5FB9"/>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Erin Prairie</dc:creator>
  <cp:keywords/>
  <dc:description/>
  <cp:lastModifiedBy>Town of Erin Prairie</cp:lastModifiedBy>
  <cp:revision>2</cp:revision>
  <dcterms:created xsi:type="dcterms:W3CDTF">2025-10-08T19:31:00Z</dcterms:created>
  <dcterms:modified xsi:type="dcterms:W3CDTF">2025-10-08T19:31:00Z</dcterms:modified>
</cp:coreProperties>
</file>